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ACE" w:rsidRPr="00485AEF" w:rsidRDefault="00820ACE" w:rsidP="00820ACE">
      <w:pPr>
        <w:jc w:val="center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>AVIS D’APPEL D’OFFRE</w:t>
      </w:r>
    </w:p>
    <w:p w:rsidR="00820ACE" w:rsidRPr="00BC278F" w:rsidRDefault="00820ACE" w:rsidP="00820AC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278F">
        <w:rPr>
          <w:rFonts w:ascii="Times New Roman" w:hAnsi="Times New Roman"/>
          <w:sz w:val="24"/>
          <w:szCs w:val="24"/>
        </w:rPr>
        <w:t xml:space="preserve">Dans le cadre de la mise en œuvre du programme EMEL 2013, le Commissariat à la Sécurité Alimentaire a obtenu le financement de ce Programme par l’Etat et sollicite des offres sous pli fermé de la part de candidats éligibles et répondant aux qualifications requises pour fournir : </w:t>
      </w:r>
    </w:p>
    <w:p w:rsidR="00820ACE" w:rsidRDefault="00820ACE" w:rsidP="00820AC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Blé 40.000 tonnes en sept lots : lots 1, 2, 3, 4, 5 et 6  de 6</w:t>
      </w:r>
      <w:r w:rsidRPr="00485AEF">
        <w:rPr>
          <w:rFonts w:ascii="Times New Roman" w:hAnsi="Times New Roman"/>
          <w:b/>
          <w:bCs/>
          <w:sz w:val="24"/>
          <w:szCs w:val="24"/>
        </w:rPr>
        <w:t xml:space="preserve">000 tonnes </w:t>
      </w:r>
      <w:r>
        <w:rPr>
          <w:rFonts w:ascii="Times New Roman" w:hAnsi="Times New Roman"/>
          <w:b/>
          <w:bCs/>
          <w:sz w:val="24"/>
          <w:szCs w:val="24"/>
        </w:rPr>
        <w:t>chacun et lot 7 de 4 000 tonnes</w:t>
      </w:r>
    </w:p>
    <w:p w:rsidR="00820ACE" w:rsidRDefault="00820ACE" w:rsidP="00820AC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278F">
        <w:rPr>
          <w:rFonts w:ascii="Times New Roman" w:hAnsi="Times New Roman"/>
          <w:b/>
          <w:bCs/>
          <w:sz w:val="24"/>
          <w:szCs w:val="24"/>
        </w:rPr>
        <w:t>Sucre 20 000 tonnes en cinq lots</w:t>
      </w:r>
      <w:r>
        <w:rPr>
          <w:rFonts w:ascii="Times New Roman" w:hAnsi="Times New Roman"/>
          <w:b/>
          <w:bCs/>
          <w:sz w:val="24"/>
          <w:szCs w:val="24"/>
        </w:rPr>
        <w:t xml:space="preserve"> de 4000 tonnes chacun</w:t>
      </w:r>
    </w:p>
    <w:p w:rsidR="00820ACE" w:rsidRPr="00CC621F" w:rsidRDefault="00820ACE" w:rsidP="00820AC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278F">
        <w:rPr>
          <w:rFonts w:ascii="Times New Roman" w:hAnsi="Times New Roman"/>
          <w:b/>
          <w:bCs/>
          <w:sz w:val="24"/>
          <w:szCs w:val="24"/>
        </w:rPr>
        <w:t xml:space="preserve">Huile 8 000 000 litres en </w:t>
      </w:r>
      <w:r>
        <w:rPr>
          <w:rFonts w:ascii="Times New Roman" w:hAnsi="Times New Roman"/>
          <w:b/>
          <w:bCs/>
          <w:sz w:val="24"/>
          <w:szCs w:val="24"/>
        </w:rPr>
        <w:t>sic lots :</w:t>
      </w:r>
      <w:r w:rsidRPr="00BC278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lots 1, 2, 3, 4 et 5  de 1 500 000 litres</w:t>
      </w:r>
      <w:r w:rsidRPr="00485AE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chacun et lot 6 de 500 000 litres</w:t>
      </w:r>
    </w:p>
    <w:p w:rsidR="00820ACE" w:rsidRPr="00BC278F" w:rsidRDefault="00820ACE" w:rsidP="00820AC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C278F">
        <w:rPr>
          <w:rFonts w:ascii="Times New Roman" w:hAnsi="Times New Roman"/>
          <w:sz w:val="24"/>
          <w:szCs w:val="24"/>
        </w:rPr>
        <w:t xml:space="preserve"> La passation du Marché sera conduite par Appel d’offres ouvert tel que défini dans le Code des Marchés publics. </w:t>
      </w:r>
    </w:p>
    <w:p w:rsidR="00820ACE" w:rsidRPr="00485AEF" w:rsidRDefault="00820ACE" w:rsidP="00820AC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Les candidats intéressés peuvent obtenir des informations </w:t>
      </w:r>
      <w:r>
        <w:rPr>
          <w:rFonts w:ascii="Times New Roman" w:hAnsi="Times New Roman"/>
          <w:sz w:val="24"/>
          <w:szCs w:val="24"/>
        </w:rPr>
        <w:t>et</w:t>
      </w:r>
      <w:r w:rsidRPr="00485AEF">
        <w:rPr>
          <w:rFonts w:ascii="Times New Roman" w:hAnsi="Times New Roman"/>
          <w:sz w:val="24"/>
          <w:szCs w:val="24"/>
        </w:rPr>
        <w:t xml:space="preserve"> prendre connaissance des documents d’Appel d’offres à l’adresse mentionnée ci-après </w:t>
      </w:r>
      <w:r>
        <w:rPr>
          <w:rFonts w:ascii="Times New Roman" w:hAnsi="Times New Roman"/>
          <w:sz w:val="24"/>
          <w:szCs w:val="24"/>
        </w:rPr>
        <w:t>Secrétariat de la Commission de Passation des Marchés Publics</w:t>
      </w:r>
      <w:r w:rsidRPr="00485AEF">
        <w:rPr>
          <w:rFonts w:ascii="Times New Roman" w:hAnsi="Times New Roman"/>
          <w:sz w:val="24"/>
          <w:szCs w:val="24"/>
        </w:rPr>
        <w:t xml:space="preserve"> du CSA</w:t>
      </w:r>
      <w:r>
        <w:rPr>
          <w:rFonts w:ascii="Times New Roman" w:hAnsi="Times New Roman"/>
          <w:sz w:val="24"/>
          <w:szCs w:val="24"/>
        </w:rPr>
        <w:t>,</w:t>
      </w:r>
      <w:r w:rsidRPr="00485AEF">
        <w:rPr>
          <w:rFonts w:ascii="Times New Roman" w:hAnsi="Times New Roman"/>
          <w:sz w:val="24"/>
          <w:szCs w:val="24"/>
        </w:rPr>
        <w:t xml:space="preserve"> situé au 3</w:t>
      </w:r>
      <w:r w:rsidRPr="00485AEF">
        <w:rPr>
          <w:rFonts w:ascii="Times New Roman" w:hAnsi="Times New Roman"/>
          <w:sz w:val="24"/>
          <w:szCs w:val="24"/>
          <w:vertAlign w:val="superscript"/>
        </w:rPr>
        <w:t>ème</w:t>
      </w:r>
      <w:r w:rsidRPr="00485AEF">
        <w:rPr>
          <w:rFonts w:ascii="Times New Roman" w:hAnsi="Times New Roman"/>
          <w:sz w:val="24"/>
          <w:szCs w:val="24"/>
        </w:rPr>
        <w:t xml:space="preserve"> étage au siège du CSA  immeuble </w:t>
      </w:r>
      <w:proofErr w:type="spellStart"/>
      <w:r w:rsidRPr="00485AEF">
        <w:rPr>
          <w:rFonts w:ascii="Times New Roman" w:hAnsi="Times New Roman"/>
          <w:sz w:val="24"/>
          <w:szCs w:val="24"/>
        </w:rPr>
        <w:t>Nasr</w:t>
      </w:r>
      <w:proofErr w:type="spellEnd"/>
      <w:r w:rsidRPr="00485AEF">
        <w:rPr>
          <w:rFonts w:ascii="Times New Roman" w:hAnsi="Times New Roman"/>
          <w:sz w:val="24"/>
          <w:szCs w:val="24"/>
        </w:rPr>
        <w:t xml:space="preserve">, du </w:t>
      </w:r>
      <w:r w:rsidRPr="00B22D0C">
        <w:rPr>
          <w:rFonts w:ascii="Times New Roman" w:hAnsi="Times New Roman"/>
          <w:sz w:val="24"/>
          <w:szCs w:val="24"/>
        </w:rPr>
        <w:t>Dimanche au Jeudi du 09h au 16h</w:t>
      </w:r>
      <w:r w:rsidRPr="00485AEF">
        <w:rPr>
          <w:rFonts w:ascii="Times New Roman" w:hAnsi="Times New Roman"/>
          <w:sz w:val="24"/>
          <w:szCs w:val="24"/>
        </w:rPr>
        <w:t>.</w:t>
      </w:r>
    </w:p>
    <w:p w:rsidR="00820ACE" w:rsidRPr="00485AEF" w:rsidRDefault="00820ACE" w:rsidP="00820AC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</w:t>
      </w:r>
      <w:r>
        <w:rPr>
          <w:rFonts w:ascii="Times New Roman" w:hAnsi="Times New Roman"/>
          <w:sz w:val="24"/>
          <w:szCs w:val="24"/>
        </w:rPr>
        <w:t>auprès du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Secrétariat de la Commission de Passation des Marchés Publics</w:t>
      </w:r>
      <w:r w:rsidRPr="00485AEF">
        <w:rPr>
          <w:rFonts w:ascii="Times New Roman" w:hAnsi="Times New Roman"/>
          <w:sz w:val="24"/>
          <w:szCs w:val="24"/>
        </w:rPr>
        <w:t xml:space="preserve"> contre un </w:t>
      </w:r>
      <w:r>
        <w:rPr>
          <w:rFonts w:ascii="Times New Roman" w:hAnsi="Times New Roman"/>
          <w:sz w:val="24"/>
          <w:szCs w:val="24"/>
        </w:rPr>
        <w:t>paiement non remboursable de 200</w:t>
      </w:r>
      <w:r w:rsidRPr="00485AEF">
        <w:rPr>
          <w:rFonts w:ascii="Times New Roman" w:hAnsi="Times New Roman"/>
          <w:sz w:val="24"/>
          <w:szCs w:val="24"/>
        </w:rPr>
        <w:t xml:space="preserve">.000 UM versé au compte </w:t>
      </w:r>
      <w:r>
        <w:rPr>
          <w:rFonts w:ascii="Times New Roman" w:hAnsi="Times New Roman"/>
          <w:sz w:val="24"/>
          <w:szCs w:val="24"/>
        </w:rPr>
        <w:t>CSA ouvert à la BAMIS 01 00 50 17 20 185</w:t>
      </w:r>
      <w:r w:rsidRPr="00485AEF">
        <w:rPr>
          <w:rFonts w:ascii="Times New Roman" w:hAnsi="Times New Roman"/>
          <w:sz w:val="24"/>
          <w:szCs w:val="24"/>
        </w:rPr>
        <w:t xml:space="preserve">, </w:t>
      </w:r>
    </w:p>
    <w:p w:rsidR="00820ACE" w:rsidRPr="008516F9" w:rsidRDefault="00820ACE" w:rsidP="00820A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22D0C">
        <w:rPr>
          <w:rFonts w:ascii="Times New Roman" w:hAnsi="Times New Roman"/>
          <w:sz w:val="24"/>
          <w:szCs w:val="24"/>
        </w:rPr>
        <w:t>Les offres devront être remises au Secrétariat  de la Commission de Passation des Marchés du Commissariat à la Sécurité Alimentaire, situé à l’adresse ci-après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S</w:t>
      </w:r>
      <w:r w:rsidRPr="00B22D0C">
        <w:rPr>
          <w:rFonts w:ascii="Times New Roman" w:hAnsi="Times New Roman"/>
          <w:sz w:val="24"/>
          <w:szCs w:val="24"/>
        </w:rPr>
        <w:t>iège du CSA</w:t>
      </w:r>
      <w:r>
        <w:rPr>
          <w:rFonts w:ascii="Times New Roman" w:hAnsi="Times New Roman"/>
          <w:sz w:val="24"/>
          <w:szCs w:val="24"/>
        </w:rPr>
        <w:t xml:space="preserve"> au 3</w:t>
      </w:r>
      <w:r w:rsidRPr="00B22D0C">
        <w:rPr>
          <w:rFonts w:ascii="Times New Roman" w:hAnsi="Times New Roman"/>
          <w:sz w:val="24"/>
          <w:szCs w:val="24"/>
          <w:vertAlign w:val="superscript"/>
        </w:rPr>
        <w:t>ème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2D0C">
        <w:rPr>
          <w:rFonts w:ascii="Times New Roman" w:hAnsi="Times New Roman"/>
          <w:sz w:val="24"/>
          <w:szCs w:val="24"/>
        </w:rPr>
        <w:t xml:space="preserve"> étage immeuble </w:t>
      </w:r>
      <w:proofErr w:type="spellStart"/>
      <w:r w:rsidRPr="00B22D0C">
        <w:rPr>
          <w:rFonts w:ascii="Times New Roman" w:hAnsi="Times New Roman"/>
          <w:sz w:val="24"/>
          <w:szCs w:val="24"/>
        </w:rPr>
        <w:t>Nasr</w:t>
      </w:r>
      <w:proofErr w:type="spellEnd"/>
      <w:r w:rsidRPr="00B22D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22D0C">
        <w:rPr>
          <w:rFonts w:ascii="Times New Roman" w:hAnsi="Times New Roman"/>
          <w:sz w:val="24"/>
          <w:szCs w:val="24"/>
        </w:rPr>
        <w:t xml:space="preserve">au plus tard </w:t>
      </w:r>
      <w:r w:rsidRPr="00E73806">
        <w:rPr>
          <w:rFonts w:ascii="Times New Roman" w:hAnsi="Times New Roman"/>
          <w:sz w:val="24"/>
          <w:szCs w:val="24"/>
        </w:rPr>
        <w:t>le</w:t>
      </w:r>
      <w:r w:rsidRPr="00E7380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>dimanche 2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mars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201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à 12heures TU.</w:t>
      </w:r>
    </w:p>
    <w:p w:rsidR="00820ACE" w:rsidRPr="00B22D0C" w:rsidRDefault="00820ACE" w:rsidP="00820AC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20ACE" w:rsidRPr="008516F9" w:rsidRDefault="00820ACE" w:rsidP="00820A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 Les offres en retard ne seront pas acceptées</w:t>
      </w:r>
      <w:r>
        <w:rPr>
          <w:rFonts w:ascii="Times New Roman" w:hAnsi="Times New Roman"/>
          <w:sz w:val="24"/>
          <w:szCs w:val="24"/>
        </w:rPr>
        <w:t xml:space="preserve">. Les offres seront ouvertes </w:t>
      </w:r>
      <w:r w:rsidRPr="00485AEF">
        <w:rPr>
          <w:rFonts w:ascii="Times New Roman" w:hAnsi="Times New Roman"/>
          <w:sz w:val="24"/>
          <w:szCs w:val="24"/>
        </w:rPr>
        <w:t>présence des représentants des candidats présents à l’adresse ci-après,</w:t>
      </w:r>
      <w:r w:rsidRPr="00485AE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85AEF">
        <w:rPr>
          <w:rFonts w:ascii="Times New Roman" w:hAnsi="Times New Roman"/>
          <w:sz w:val="24"/>
          <w:szCs w:val="24"/>
        </w:rPr>
        <w:t>Commission de Pass</w:t>
      </w:r>
      <w:r>
        <w:rPr>
          <w:rFonts w:ascii="Times New Roman" w:hAnsi="Times New Roman"/>
          <w:sz w:val="24"/>
          <w:szCs w:val="24"/>
        </w:rPr>
        <w:t>ation</w:t>
      </w:r>
      <w:r w:rsidRPr="00485AEF">
        <w:rPr>
          <w:rFonts w:ascii="Times New Roman" w:hAnsi="Times New Roman"/>
          <w:sz w:val="24"/>
          <w:szCs w:val="24"/>
        </w:rPr>
        <w:t xml:space="preserve"> des Marchés </w:t>
      </w:r>
      <w:r>
        <w:rPr>
          <w:rFonts w:ascii="Times New Roman" w:hAnsi="Times New Roman"/>
          <w:sz w:val="24"/>
          <w:szCs w:val="24"/>
        </w:rPr>
        <w:t>du Commissariat à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 </w:t>
      </w:r>
      <w:r w:rsidRPr="00485AEF">
        <w:rPr>
          <w:rFonts w:ascii="Times New Roman" w:hAnsi="Times New Roman"/>
          <w:sz w:val="24"/>
          <w:szCs w:val="24"/>
        </w:rPr>
        <w:t xml:space="preserve">Sécurité Alimentaire, situé </w:t>
      </w:r>
      <w:r>
        <w:rPr>
          <w:rFonts w:ascii="Times New Roman" w:hAnsi="Times New Roman"/>
          <w:sz w:val="24"/>
          <w:szCs w:val="24"/>
        </w:rPr>
        <w:t>au 3ème</w:t>
      </w:r>
      <w:r w:rsidRPr="00485AEF">
        <w:rPr>
          <w:rFonts w:ascii="Times New Roman" w:hAnsi="Times New Roman"/>
          <w:sz w:val="24"/>
          <w:szCs w:val="24"/>
        </w:rPr>
        <w:t xml:space="preserve"> étage </w:t>
      </w:r>
      <w:r>
        <w:rPr>
          <w:rFonts w:ascii="Times New Roman" w:hAnsi="Times New Roman"/>
          <w:sz w:val="24"/>
          <w:szCs w:val="24"/>
        </w:rPr>
        <w:t>de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l’immeuble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AEF">
        <w:rPr>
          <w:rFonts w:ascii="Times New Roman" w:hAnsi="Times New Roman"/>
          <w:sz w:val="24"/>
          <w:szCs w:val="24"/>
        </w:rPr>
        <w:t>Nasr</w:t>
      </w:r>
      <w:proofErr w:type="spellEnd"/>
      <w:r w:rsidRPr="00485AEF">
        <w:rPr>
          <w:rFonts w:ascii="Times New Roman" w:hAnsi="Times New Roman"/>
          <w:sz w:val="24"/>
          <w:szCs w:val="24"/>
        </w:rPr>
        <w:t>,</w:t>
      </w:r>
      <w:r w:rsidRPr="00485AE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85AEF">
        <w:rPr>
          <w:rFonts w:ascii="Times New Roman" w:hAnsi="Times New Roman"/>
          <w:sz w:val="24"/>
          <w:szCs w:val="24"/>
        </w:rPr>
        <w:t xml:space="preserve">au plus tard 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>dimanche 2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mars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201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 xml:space="preserve"> à 12heures TU</w:t>
      </w:r>
      <w:proofErr w:type="gramStart"/>
      <w:r w:rsidRPr="008516F9">
        <w:rPr>
          <w:rFonts w:ascii="Times New Roman" w:hAnsi="Times New Roman"/>
          <w:b/>
          <w:bCs/>
          <w:i/>
          <w:iCs/>
          <w:sz w:val="24"/>
          <w:szCs w:val="24"/>
        </w:rPr>
        <w:t>..</w:t>
      </w:r>
      <w:proofErr w:type="gramEnd"/>
    </w:p>
    <w:p w:rsidR="00820ACE" w:rsidRPr="0019311F" w:rsidRDefault="00820ACE" w:rsidP="00820ACE">
      <w:pPr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</w:p>
    <w:p w:rsidR="00820ACE" w:rsidRPr="006F4820" w:rsidRDefault="00820ACE" w:rsidP="00820A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F4820">
        <w:rPr>
          <w:rFonts w:ascii="Times New Roman" w:hAnsi="Times New Roman"/>
          <w:iCs/>
          <w:sz w:val="24"/>
          <w:szCs w:val="24"/>
        </w:rPr>
        <w:t>Les offres doivent comprendre</w:t>
      </w:r>
      <w:r w:rsidRPr="0019311F">
        <w:rPr>
          <w:rFonts w:ascii="Times New Roman" w:hAnsi="Times New Roman"/>
          <w:iCs/>
          <w:sz w:val="24"/>
          <w:szCs w:val="24"/>
        </w:rPr>
        <w:t xml:space="preserve"> une garantie de soumission</w:t>
      </w:r>
      <w:r w:rsidRPr="006F4820">
        <w:rPr>
          <w:rFonts w:ascii="Times New Roman" w:hAnsi="Times New Roman"/>
          <w:iCs/>
          <w:sz w:val="24"/>
          <w:szCs w:val="24"/>
        </w:rPr>
        <w:t xml:space="preserve"> d’un montant de :</w:t>
      </w:r>
    </w:p>
    <w:p w:rsidR="00820ACE" w:rsidRDefault="00820ACE" w:rsidP="00820ACE">
      <w:pPr>
        <w:jc w:val="both"/>
        <w:rPr>
          <w:rFonts w:ascii="Times New Roman" w:hAnsi="Times New Roman"/>
          <w:iCs/>
          <w:sz w:val="24"/>
          <w:szCs w:val="24"/>
        </w:rPr>
      </w:pPr>
    </w:p>
    <w:p w:rsidR="00820ACE" w:rsidRPr="00B5219C" w:rsidRDefault="00820ACE" w:rsidP="00820ACE">
      <w:pPr>
        <w:jc w:val="both"/>
        <w:rPr>
          <w:b/>
          <w:bCs/>
          <w:i/>
          <w:color w:val="000000"/>
        </w:rPr>
      </w:pPr>
      <w:r w:rsidRPr="002A4FF6">
        <w:rPr>
          <w:rFonts w:ascii="Times New Roman" w:hAnsi="Times New Roman"/>
          <w:b/>
          <w:iCs/>
          <w:sz w:val="24"/>
          <w:szCs w:val="24"/>
        </w:rPr>
        <w:t>Blé :</w:t>
      </w:r>
      <w:r>
        <w:rPr>
          <w:color w:val="000000"/>
        </w:rPr>
        <w:t xml:space="preserve">   </w:t>
      </w:r>
      <w:r w:rsidRPr="00CC621F">
        <w:rPr>
          <w:color w:val="000000"/>
        </w:rPr>
        <w:t xml:space="preserve">  </w:t>
      </w:r>
      <w:r w:rsidRPr="00B5219C">
        <w:rPr>
          <w:rFonts w:ascii="Times New Roman" w:hAnsi="Times New Roman"/>
          <w:b/>
          <w:bCs/>
          <w:i/>
          <w:sz w:val="24"/>
          <w:szCs w:val="24"/>
        </w:rPr>
        <w:t>11 318 400   UM  pour les lots 1, 2, 3, 4, 5 et 6  et  7 545 600   pour le lot 7</w:t>
      </w:r>
    </w:p>
    <w:p w:rsidR="00820ACE" w:rsidRDefault="00820ACE" w:rsidP="00820ACE">
      <w:pPr>
        <w:jc w:val="both"/>
        <w:rPr>
          <w:rFonts w:ascii="Times New Roman" w:hAnsi="Times New Roman"/>
          <w:iCs/>
          <w:sz w:val="24"/>
          <w:szCs w:val="24"/>
        </w:rPr>
      </w:pPr>
      <w:r w:rsidRPr="002A4FF6">
        <w:rPr>
          <w:rFonts w:ascii="Times New Roman" w:hAnsi="Times New Roman"/>
          <w:b/>
          <w:iCs/>
          <w:sz w:val="24"/>
          <w:szCs w:val="24"/>
        </w:rPr>
        <w:t>Sucre </w:t>
      </w:r>
      <w:r w:rsidRPr="006F4820">
        <w:rPr>
          <w:rFonts w:ascii="Times New Roman" w:hAnsi="Times New Roman"/>
          <w:iCs/>
          <w:sz w:val="24"/>
          <w:szCs w:val="24"/>
        </w:rPr>
        <w:t xml:space="preserve">: </w:t>
      </w:r>
      <w:r w:rsidRPr="00B5219C">
        <w:rPr>
          <w:rFonts w:ascii="Times New Roman" w:hAnsi="Times New Roman"/>
          <w:b/>
          <w:bCs/>
          <w:i/>
          <w:sz w:val="24"/>
          <w:szCs w:val="24"/>
        </w:rPr>
        <w:t>12 127 000 UM pour chacun des cinq lots</w:t>
      </w:r>
    </w:p>
    <w:p w:rsidR="00820ACE" w:rsidRPr="00B5219C" w:rsidRDefault="00820ACE" w:rsidP="00820ACE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A4FF6">
        <w:rPr>
          <w:rFonts w:ascii="Times New Roman" w:hAnsi="Times New Roman"/>
          <w:b/>
          <w:iCs/>
          <w:sz w:val="24"/>
          <w:szCs w:val="24"/>
        </w:rPr>
        <w:t>Huile </w:t>
      </w:r>
      <w:r>
        <w:rPr>
          <w:rFonts w:ascii="Times New Roman" w:hAnsi="Times New Roman"/>
          <w:iCs/>
          <w:sz w:val="24"/>
          <w:szCs w:val="24"/>
        </w:rPr>
        <w:t>:</w:t>
      </w:r>
      <w:r w:rsidRPr="002A4FF6">
        <w:t xml:space="preserve"> </w:t>
      </w:r>
      <w:r w:rsidRPr="00B5219C">
        <w:rPr>
          <w:rFonts w:ascii="Times New Roman" w:hAnsi="Times New Roman"/>
          <w:b/>
          <w:bCs/>
          <w:i/>
          <w:sz w:val="24"/>
          <w:szCs w:val="24"/>
        </w:rPr>
        <w:t>8 025 000 UM pour les lots 1, 2, 3 ,4 et 5 et  2 675 000 UM pour le lot 6</w:t>
      </w:r>
    </w:p>
    <w:p w:rsidR="00820ACE" w:rsidRPr="00485AEF" w:rsidRDefault="00820ACE" w:rsidP="00820A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iCs/>
          <w:sz w:val="24"/>
          <w:szCs w:val="24"/>
        </w:rPr>
        <w:t>Les offres devront demeurer valides pendant une durée 60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85AEF">
        <w:rPr>
          <w:rFonts w:ascii="Times New Roman" w:hAnsi="Times New Roman"/>
          <w:iCs/>
          <w:sz w:val="24"/>
          <w:szCs w:val="24"/>
        </w:rPr>
        <w:t>jours à compter de la date limite de dépôt.</w:t>
      </w:r>
    </w:p>
    <w:p w:rsidR="0070577B" w:rsidRDefault="0070577B"/>
    <w:sectPr w:rsidR="0070577B" w:rsidSect="00705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9015D"/>
    <w:multiLevelType w:val="hybridMultilevel"/>
    <w:tmpl w:val="0F1AC064"/>
    <w:lvl w:ilvl="0" w:tplc="775A5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F479C"/>
    <w:multiLevelType w:val="hybridMultilevel"/>
    <w:tmpl w:val="CE7C06C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ACE"/>
    <w:rsid w:val="002E2878"/>
    <w:rsid w:val="0070577B"/>
    <w:rsid w:val="00820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CE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2014-02-19T11:58:00Z</cp:lastPrinted>
  <dcterms:created xsi:type="dcterms:W3CDTF">2014-02-19T11:58:00Z</dcterms:created>
  <dcterms:modified xsi:type="dcterms:W3CDTF">2014-02-19T12:01:00Z</dcterms:modified>
</cp:coreProperties>
</file>